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681CD" w14:textId="77777777" w:rsidR="004E3F76" w:rsidRPr="004E3F76" w:rsidRDefault="004E3F76" w:rsidP="004E3F76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4E3F76">
        <w:rPr>
          <w:rFonts w:ascii="Times New Roman" w:hAnsi="Times New Roman"/>
          <w:b/>
          <w:i/>
          <w:sz w:val="36"/>
          <w:szCs w:val="36"/>
        </w:rPr>
        <w:t>Использование музыки в период адаптации детей к детскому саду</w:t>
      </w:r>
      <w:r>
        <w:rPr>
          <w:rFonts w:ascii="Times New Roman" w:hAnsi="Times New Roman"/>
          <w:b/>
          <w:i/>
          <w:sz w:val="36"/>
          <w:szCs w:val="36"/>
        </w:rPr>
        <w:t>.</w:t>
      </w:r>
    </w:p>
    <w:p w14:paraId="36BE724F" w14:textId="77777777" w:rsidR="004E3F76" w:rsidRDefault="004E3F76" w:rsidP="004E3F76">
      <w:pPr>
        <w:jc w:val="center"/>
        <w:rPr>
          <w:rFonts w:ascii="Times New Roman" w:hAnsi="Times New Roman"/>
          <w:sz w:val="28"/>
          <w:szCs w:val="28"/>
        </w:rPr>
      </w:pPr>
      <w:r w:rsidRPr="00CE4A0B">
        <w:rPr>
          <w:rFonts w:ascii="Times New Roman" w:hAnsi="Times New Roman"/>
          <w:noProof/>
          <w:lang w:eastAsia="ru-RU"/>
        </w:rPr>
        <w:drawing>
          <wp:inline distT="0" distB="0" distL="0" distR="0" wp14:anchorId="6DFCB0E2" wp14:editId="121ABF06">
            <wp:extent cx="1171575" cy="1752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41C90" w14:textId="6E7978BD"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 xml:space="preserve">Ваш малыш растет и приходит время отдавать его в детский сад. Но ведь для маленького ребенка такие перемены – большой </w:t>
      </w:r>
      <w:r w:rsidR="009B4598">
        <w:rPr>
          <w:rFonts w:ascii="Times New Roman" w:hAnsi="Times New Roman"/>
          <w:sz w:val="28"/>
          <w:szCs w:val="28"/>
        </w:rPr>
        <w:t>стресс. Как же сделать так, что</w:t>
      </w:r>
      <w:bookmarkStart w:id="0" w:name="_GoBack"/>
      <w:bookmarkEnd w:id="0"/>
      <w:r w:rsidRPr="004E3F76">
        <w:rPr>
          <w:rFonts w:ascii="Times New Roman" w:hAnsi="Times New Roman"/>
          <w:sz w:val="28"/>
          <w:szCs w:val="28"/>
        </w:rPr>
        <w:t>бы адаптация к новому образу жизни прошла легко и безболезненно?</w:t>
      </w:r>
    </w:p>
    <w:p w14:paraId="41388E50" w14:textId="77777777"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>Одним из тех факторов, которые помогут ребенку привыкнуть может стать музыка. Любой человек замечал, что та или иная мелодия оказывает влияние на его настроение, изменяя его. Для более открытых и эмоциональных детей ее действие будет сильнее.</w:t>
      </w:r>
    </w:p>
    <w:p w14:paraId="31B87046" w14:textId="77777777"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 xml:space="preserve">Лучше всего для адаптации подойдет </w:t>
      </w:r>
      <w:r w:rsidRPr="004E3F76">
        <w:rPr>
          <w:rFonts w:ascii="Times New Roman" w:hAnsi="Times New Roman"/>
          <w:b/>
          <w:sz w:val="28"/>
          <w:szCs w:val="28"/>
        </w:rPr>
        <w:t>классика и детские песенки</w:t>
      </w:r>
      <w:r w:rsidRPr="004E3F76">
        <w:rPr>
          <w:rFonts w:ascii="Times New Roman" w:hAnsi="Times New Roman"/>
          <w:sz w:val="28"/>
          <w:szCs w:val="28"/>
        </w:rPr>
        <w:t>. Причем применять такое средство лучше всего различными способами.</w:t>
      </w:r>
    </w:p>
    <w:p w14:paraId="0BB805C6" w14:textId="77777777"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>Вряд ли ребенок полюбит классическую музыку, если его усадят на стул и буквально насильно заставят ее слушать. В таком случае он ее просто-напросто возненавидит. Идеальным вариантом станет тот случай, когда мелодии Бетховена, Баха или Чайковского будут ненавязчиво звучать «фоном» в доме.</w:t>
      </w:r>
    </w:p>
    <w:p w14:paraId="2DC23654" w14:textId="77777777"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b/>
          <w:sz w:val="28"/>
          <w:szCs w:val="28"/>
        </w:rPr>
        <w:t>У классической музыки</w:t>
      </w:r>
      <w:r w:rsidRPr="004E3F76">
        <w:rPr>
          <w:rFonts w:ascii="Times New Roman" w:hAnsi="Times New Roman"/>
          <w:sz w:val="28"/>
          <w:szCs w:val="28"/>
        </w:rPr>
        <w:t xml:space="preserve"> есть одно очень полезное свойство – она удивительным образом помогает уравновесить душевное состояние, приобрести гармонию. А ведь именно это и требуется малышу.</w:t>
      </w:r>
    </w:p>
    <w:p w14:paraId="0EAAED3D" w14:textId="77777777"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>Кроме того, детей в группах приучают к искусству, играя некоторые произведения, например, на пианино. Услышав знакомые «домашние» мелодии, ребенок сразу почувствует себя увереннее.</w:t>
      </w:r>
    </w:p>
    <w:p w14:paraId="4E5C03E4" w14:textId="77777777"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 xml:space="preserve">Хорошим помощником будут и </w:t>
      </w:r>
      <w:r w:rsidRPr="004E3F76">
        <w:rPr>
          <w:rFonts w:ascii="Times New Roman" w:hAnsi="Times New Roman"/>
          <w:b/>
          <w:sz w:val="28"/>
          <w:szCs w:val="28"/>
        </w:rPr>
        <w:t>детские песенки</w:t>
      </w:r>
      <w:r w:rsidRPr="004E3F76">
        <w:rPr>
          <w:rFonts w:ascii="Times New Roman" w:hAnsi="Times New Roman"/>
          <w:sz w:val="28"/>
          <w:szCs w:val="28"/>
        </w:rPr>
        <w:t>. Во-первых, они милые и веселые, легко поднимают настроение. Во-вторых, в детском саду их тоже поют, и ребенку будет приятно осознавать, что он уже знает слова. В-третьих, он может петь их со своими новыми товарищами.</w:t>
      </w:r>
    </w:p>
    <w:p w14:paraId="3B0E2DA7" w14:textId="77777777"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b/>
          <w:sz w:val="28"/>
          <w:szCs w:val="28"/>
        </w:rPr>
        <w:lastRenderedPageBreak/>
        <w:t>Любимые мультфильмы</w:t>
      </w:r>
      <w:r w:rsidRPr="004E3F76">
        <w:rPr>
          <w:rFonts w:ascii="Times New Roman" w:hAnsi="Times New Roman"/>
          <w:sz w:val="28"/>
          <w:szCs w:val="28"/>
        </w:rPr>
        <w:t xml:space="preserve"> – одна из любимых тем среди детей. Песенки из них помогут ребятишкам найти первые темы для начала общения.</w:t>
      </w:r>
    </w:p>
    <w:p w14:paraId="29FA21C2" w14:textId="77777777"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>Очень важно правильно подбирать музыку. К сожалению, многие мультфильмы сейчас достаточно жестоки, и лучше всего включать мелодии из проверенных временем мультфильмов вроде «Винни-Пуха», или «Летучего корабля».</w:t>
      </w:r>
    </w:p>
    <w:p w14:paraId="7BEDCAE4" w14:textId="77777777" w:rsidR="004E3F76" w:rsidRPr="004E3F76" w:rsidRDefault="004E3F76" w:rsidP="004E3F76">
      <w:pPr>
        <w:jc w:val="both"/>
        <w:rPr>
          <w:rFonts w:ascii="Times New Roman" w:hAnsi="Times New Roman"/>
          <w:sz w:val="28"/>
          <w:szCs w:val="28"/>
        </w:rPr>
      </w:pPr>
      <w:r w:rsidRPr="004E3F76">
        <w:rPr>
          <w:rFonts w:ascii="Times New Roman" w:hAnsi="Times New Roman"/>
          <w:sz w:val="28"/>
          <w:szCs w:val="28"/>
        </w:rPr>
        <w:t>Важен и подбор классики. Помните, что вы стараетесь для ребенка – «Реквием», несмотря на его гениальность, вряд ли будет тем произведением, которое поможет малышу привыкнуть к изменениям в жизни. Мелодии должны быть не очень грустными, легкими.</w:t>
      </w:r>
    </w:p>
    <w:p w14:paraId="6C8D8E9A" w14:textId="77777777" w:rsidR="004E3F76" w:rsidRPr="004E3F76" w:rsidRDefault="004E3F76" w:rsidP="004E3F76">
      <w:pPr>
        <w:jc w:val="both"/>
        <w:rPr>
          <w:rFonts w:ascii="Times New Roman" w:hAnsi="Times New Roman"/>
          <w:b/>
          <w:i/>
          <w:sz w:val="36"/>
          <w:szCs w:val="36"/>
        </w:rPr>
      </w:pPr>
      <w:r w:rsidRPr="004E3F76">
        <w:rPr>
          <w:rFonts w:ascii="Times New Roman" w:hAnsi="Times New Roman"/>
          <w:b/>
          <w:i/>
          <w:sz w:val="36"/>
          <w:szCs w:val="36"/>
        </w:rPr>
        <w:t>Музыка – это прекрасная часть искусства. Она может многое – главное знать, как сделать ее своим помощником.</w:t>
      </w:r>
    </w:p>
    <w:p w14:paraId="0DA49ADE" w14:textId="77777777" w:rsidR="004E3F76" w:rsidRPr="004E3F76" w:rsidRDefault="004E3F76" w:rsidP="004E3F76">
      <w:pPr>
        <w:jc w:val="both"/>
        <w:rPr>
          <w:rFonts w:ascii="Times New Roman" w:hAnsi="Times New Roman"/>
          <w:b/>
          <w:i/>
          <w:sz w:val="36"/>
          <w:szCs w:val="36"/>
        </w:rPr>
      </w:pPr>
    </w:p>
    <w:p w14:paraId="7ED5DFEE" w14:textId="77777777" w:rsidR="003C2C6D" w:rsidRDefault="003C2C6D" w:rsidP="004E3F76"/>
    <w:sectPr w:rsidR="003C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04"/>
    <w:rsid w:val="001D5B1B"/>
    <w:rsid w:val="003C2C6D"/>
    <w:rsid w:val="004E3F76"/>
    <w:rsid w:val="00971104"/>
    <w:rsid w:val="009B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9C4A"/>
  <w15:chartTrackingRefBased/>
  <w15:docId w15:val="{10C307B0-4657-4B95-8D4D-740CB699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F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2025-01-22T20:14:00Z</dcterms:created>
  <dcterms:modified xsi:type="dcterms:W3CDTF">2025-01-22T20:14:00Z</dcterms:modified>
</cp:coreProperties>
</file>